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0E" w:rsidRDefault="00A01AA8" w:rsidP="00A01AA8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Course Contents</w:t>
      </w:r>
    </w:p>
    <w:tbl>
      <w:tblPr>
        <w:tblW w:w="8421" w:type="pct"/>
        <w:tblCellSpacing w:w="37" w:type="dxa"/>
        <w:tblInd w:w="-20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266"/>
      </w:tblGrid>
      <w:tr w:rsidR="00EC637B" w:rsidRPr="00EC637B" w:rsidTr="00EC637B">
        <w:trPr>
          <w:tblCellSpacing w:w="3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u w:val="single"/>
              </w:rPr>
            </w:pPr>
            <w:r w:rsidRPr="00EC637B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u w:val="single"/>
              </w:rPr>
              <w:t>Principles of Engineering Management I</w:t>
            </w:r>
          </w:p>
        </w:tc>
      </w:tr>
    </w:tbl>
    <w:p w:rsidR="00EC637B" w:rsidRDefault="00EC637B" w:rsidP="00EC637B">
      <w:pPr>
        <w:spacing w:before="100" w:beforeAutospacing="1" w:after="100" w:afterAutospacing="1" w:line="240" w:lineRule="auto"/>
        <w:ind w:left="90" w:right="-1440" w:hanging="90"/>
        <w:jc w:val="center"/>
        <w:rPr>
          <w:rFonts w:ascii="Verdana" w:eastAsia="Times New Roman" w:hAnsi="Verdana" w:cs="Times New Roman"/>
          <w:sz w:val="24"/>
          <w:szCs w:val="24"/>
        </w:rPr>
        <w:sectPr w:rsidR="00EC637B" w:rsidSect="007D0CC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7831" w:type="pct"/>
        <w:tblCellSpacing w:w="37" w:type="dxa"/>
        <w:tblInd w:w="-31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79"/>
        <w:gridCol w:w="6347"/>
      </w:tblGrid>
      <w:tr w:rsidR="00EC637B" w:rsidRPr="00EC637B" w:rsidTr="00EC637B">
        <w:trPr>
          <w:tblCellSpacing w:w="37" w:type="dxa"/>
        </w:trPr>
        <w:tc>
          <w:tcPr>
            <w:tcW w:w="2908" w:type="pct"/>
            <w:shd w:val="clear" w:color="auto" w:fill="FFFFFF"/>
            <w:hideMark/>
          </w:tcPr>
          <w:p w:rsidR="00EC637B" w:rsidRPr="00EC637B" w:rsidRDefault="00EC637B" w:rsidP="00EC637B">
            <w:pPr>
              <w:tabs>
                <w:tab w:val="left" w:pos="9016"/>
              </w:tabs>
              <w:spacing w:before="100" w:beforeAutospacing="1" w:after="100" w:afterAutospacing="1" w:line="240" w:lineRule="auto"/>
              <w:ind w:left="-360" w:right="-4020" w:hanging="90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tabs>
                <w:tab w:val="left" w:pos="901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C637B" w:rsidRDefault="00EC637B" w:rsidP="00EC637B">
      <w:pPr>
        <w:rPr>
          <w:b/>
          <w:sz w:val="24"/>
          <w:u w:val="single"/>
        </w:rPr>
        <w:sectPr w:rsidR="00EC637B" w:rsidSect="00EC637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01AA8" w:rsidRPr="00A01AA8" w:rsidRDefault="00A01AA8" w:rsidP="00EC637B">
      <w:pPr>
        <w:rPr>
          <w:b/>
          <w:sz w:val="24"/>
          <w:u w:val="single"/>
        </w:rPr>
      </w:pPr>
    </w:p>
    <w:tbl>
      <w:tblPr>
        <w:tblW w:w="0" w:type="auto"/>
        <w:tblCellSpacing w:w="3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146"/>
        <w:gridCol w:w="7911"/>
      </w:tblGrid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7800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Course Outline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</w:p>
        </w:tc>
        <w:tc>
          <w:tcPr>
            <w:tcW w:w="7800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Introduction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7800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Planning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</w:p>
        </w:tc>
        <w:tc>
          <w:tcPr>
            <w:tcW w:w="7800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Planning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4</w:t>
            </w:r>
          </w:p>
        </w:tc>
        <w:tc>
          <w:tcPr>
            <w:tcW w:w="7800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Organizing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5</w:t>
            </w:r>
          </w:p>
        </w:tc>
        <w:tc>
          <w:tcPr>
            <w:tcW w:w="7800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Organizing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6</w:t>
            </w:r>
          </w:p>
        </w:tc>
        <w:tc>
          <w:tcPr>
            <w:tcW w:w="7800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Case Studies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7</w:t>
            </w:r>
          </w:p>
        </w:tc>
        <w:tc>
          <w:tcPr>
            <w:tcW w:w="7800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Leading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8</w:t>
            </w:r>
          </w:p>
        </w:tc>
        <w:tc>
          <w:tcPr>
            <w:tcW w:w="7800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Leading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9</w:t>
            </w:r>
          </w:p>
        </w:tc>
        <w:tc>
          <w:tcPr>
            <w:tcW w:w="7800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Controlling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10</w:t>
            </w:r>
          </w:p>
        </w:tc>
        <w:tc>
          <w:tcPr>
            <w:tcW w:w="7800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Controlling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11</w:t>
            </w:r>
          </w:p>
        </w:tc>
        <w:tc>
          <w:tcPr>
            <w:tcW w:w="7800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Engineers as Managers/Leaders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12</w:t>
            </w:r>
          </w:p>
        </w:tc>
        <w:tc>
          <w:tcPr>
            <w:tcW w:w="7800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Engineers as Managers/Leaders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13</w:t>
            </w:r>
          </w:p>
        </w:tc>
        <w:tc>
          <w:tcPr>
            <w:tcW w:w="7800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Case Studies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14</w:t>
            </w:r>
          </w:p>
        </w:tc>
        <w:tc>
          <w:tcPr>
            <w:tcW w:w="7800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Engineering Management in the New Millennium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15</w:t>
            </w:r>
          </w:p>
        </w:tc>
        <w:tc>
          <w:tcPr>
            <w:tcW w:w="7800" w:type="dxa"/>
            <w:shd w:val="clear" w:color="auto" w:fill="CCCCCC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Engineering Management in the New Millennium</w:t>
            </w:r>
          </w:p>
        </w:tc>
      </w:tr>
      <w:tr w:rsidR="00EC637B" w:rsidRPr="00EC637B" w:rsidTr="00EC637B">
        <w:trPr>
          <w:tblCellSpacing w:w="37" w:type="dxa"/>
        </w:trPr>
        <w:tc>
          <w:tcPr>
            <w:tcW w:w="1035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16</w:t>
            </w:r>
          </w:p>
        </w:tc>
        <w:tc>
          <w:tcPr>
            <w:tcW w:w="7800" w:type="dxa"/>
            <w:shd w:val="clear" w:color="auto" w:fill="FFFFFF"/>
            <w:vAlign w:val="center"/>
            <w:hideMark/>
          </w:tcPr>
          <w:p w:rsidR="00EC637B" w:rsidRPr="00EC637B" w:rsidRDefault="00EC637B" w:rsidP="00EC637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EC637B">
              <w:rPr>
                <w:rFonts w:ascii="Verdana" w:eastAsia="Times New Roman" w:hAnsi="Verdana" w:cs="Times New Roman"/>
                <w:sz w:val="24"/>
                <w:szCs w:val="24"/>
              </w:rPr>
              <w:t>Final Exam</w:t>
            </w:r>
          </w:p>
        </w:tc>
      </w:tr>
    </w:tbl>
    <w:p w:rsidR="00A01AA8" w:rsidRDefault="00A01AA8"/>
    <w:sectPr w:rsidR="00A01AA8" w:rsidSect="00EC637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1AA8"/>
    <w:rsid w:val="006F0C9C"/>
    <w:rsid w:val="007D0CC1"/>
    <w:rsid w:val="00A01AA8"/>
    <w:rsid w:val="00BA5032"/>
    <w:rsid w:val="00EC6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C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C637B"/>
    <w:rPr>
      <w:b/>
      <w:bCs/>
    </w:rPr>
  </w:style>
  <w:style w:type="paragraph" w:styleId="NormalWeb">
    <w:name w:val="Normal (Web)"/>
    <w:basedOn w:val="Normal"/>
    <w:uiPriority w:val="99"/>
    <w:unhideWhenUsed/>
    <w:rsid w:val="00EC6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3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Naruto</dc:creator>
  <cp:lastModifiedBy>Naruto</cp:lastModifiedBy>
  <cp:revision>1</cp:revision>
  <dcterms:created xsi:type="dcterms:W3CDTF">2012-05-09T12:38:00Z</dcterms:created>
  <dcterms:modified xsi:type="dcterms:W3CDTF">2012-05-09T12:53:00Z</dcterms:modified>
</cp:coreProperties>
</file>